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8ABC" w14:textId="44FF1527" w:rsidR="00A14859" w:rsidRPr="001B33FA" w:rsidRDefault="001B33FA" w:rsidP="003C2E7A">
      <w:pPr>
        <w:snapToGrid w:val="0"/>
        <w:ind w:rightChars="12" w:right="25"/>
        <w:jc w:val="center"/>
        <w:rPr>
          <w:rFonts w:ascii="HG明朝E" w:eastAsia="HG明朝E" w:hAnsi="HG明朝E"/>
          <w:sz w:val="32"/>
          <w:szCs w:val="32"/>
        </w:rPr>
      </w:pPr>
      <w:bookmarkStart w:id="0" w:name="_GoBack"/>
      <w:bookmarkEnd w:id="0"/>
      <w:r w:rsidRPr="001B33FA">
        <w:rPr>
          <w:rFonts w:ascii="HG明朝E" w:eastAsia="HG明朝E" w:hAnsi="HG明朝E" w:hint="eastAsia"/>
          <w:sz w:val="32"/>
          <w:szCs w:val="32"/>
        </w:rPr>
        <w:t>西脇市観光物産協会事務局</w:t>
      </w:r>
      <w:r w:rsidR="00072141" w:rsidRPr="001B33FA">
        <w:rPr>
          <w:rFonts w:ascii="HG明朝E" w:eastAsia="HG明朝E" w:hAnsi="HG明朝E" w:hint="eastAsia"/>
          <w:sz w:val="32"/>
          <w:szCs w:val="32"/>
        </w:rPr>
        <w:t xml:space="preserve">　</w:t>
      </w:r>
      <w:r w:rsidR="006D209B" w:rsidRPr="001B33FA">
        <w:rPr>
          <w:rFonts w:ascii="HG明朝E" w:eastAsia="HG明朝E" w:hAnsi="HG明朝E" w:hint="eastAsia"/>
          <w:b/>
          <w:sz w:val="32"/>
          <w:szCs w:val="32"/>
          <w:u w:val="single"/>
        </w:rPr>
        <w:t>FAX</w:t>
      </w:r>
      <w:r w:rsidR="00115BB6" w:rsidRPr="001B33FA">
        <w:rPr>
          <w:rFonts w:ascii="HG明朝E" w:eastAsia="HG明朝E" w:hAnsi="HG明朝E"/>
          <w:b/>
          <w:sz w:val="16"/>
          <w:szCs w:val="16"/>
          <w:u w:val="single"/>
        </w:rPr>
        <w:t xml:space="preserve"> </w:t>
      </w:r>
      <w:r w:rsidRPr="001B33FA">
        <w:rPr>
          <w:rFonts w:ascii="HG明朝E" w:eastAsia="HG明朝E" w:hAnsi="HG明朝E" w:hint="eastAsia"/>
          <w:b/>
          <w:sz w:val="32"/>
          <w:szCs w:val="32"/>
          <w:u w:val="single"/>
        </w:rPr>
        <w:t>22-6987</w:t>
      </w:r>
      <w:r w:rsidR="00963D87" w:rsidRPr="001B33FA">
        <w:rPr>
          <w:rFonts w:ascii="HG明朝E" w:eastAsia="HG明朝E" w:hAnsi="HG明朝E" w:hint="eastAsia"/>
          <w:sz w:val="32"/>
          <w:szCs w:val="32"/>
        </w:rPr>
        <w:t xml:space="preserve">　</w:t>
      </w:r>
      <w:r w:rsidR="00072141" w:rsidRPr="001B33FA">
        <w:rPr>
          <w:rFonts w:ascii="HG明朝E" w:eastAsia="HG明朝E" w:hAnsi="HG明朝E" w:hint="eastAsia"/>
          <w:sz w:val="32"/>
          <w:szCs w:val="32"/>
        </w:rPr>
        <w:t>T</w:t>
      </w:r>
      <w:r w:rsidR="00072141" w:rsidRPr="001B33FA">
        <w:rPr>
          <w:rFonts w:ascii="HG明朝E" w:eastAsia="HG明朝E" w:hAnsi="HG明朝E"/>
          <w:sz w:val="32"/>
          <w:szCs w:val="32"/>
        </w:rPr>
        <w:t>EL</w:t>
      </w:r>
      <w:r w:rsidR="00115BB6" w:rsidRPr="001B33FA">
        <w:rPr>
          <w:rFonts w:ascii="HG明朝E" w:eastAsia="HG明朝E" w:hAnsi="HG明朝E"/>
          <w:sz w:val="16"/>
          <w:szCs w:val="16"/>
        </w:rPr>
        <w:t xml:space="preserve"> </w:t>
      </w:r>
      <w:r w:rsidRPr="001B33FA">
        <w:rPr>
          <w:rFonts w:ascii="HG明朝E" w:eastAsia="HG明朝E" w:hAnsi="HG明朝E" w:hint="eastAsia"/>
          <w:sz w:val="32"/>
          <w:szCs w:val="32"/>
        </w:rPr>
        <w:t>22-3111</w:t>
      </w:r>
    </w:p>
    <w:p w14:paraId="29C917E1" w14:textId="77845675" w:rsidR="001870C3" w:rsidRPr="001B33FA" w:rsidRDefault="007221F3" w:rsidP="003C2E7A">
      <w:pPr>
        <w:snapToGrid w:val="0"/>
        <w:ind w:rightChars="12" w:right="25"/>
        <w:jc w:val="center"/>
        <w:rPr>
          <w:rFonts w:ascii="HG明朝E" w:eastAsia="HG明朝E" w:hAnsi="HG明朝E"/>
          <w:sz w:val="32"/>
          <w:szCs w:val="32"/>
        </w:rPr>
      </w:pPr>
      <w:r w:rsidRPr="001B33FA">
        <w:rPr>
          <w:rFonts w:ascii="HG明朝E" w:eastAsia="HG明朝E" w:hAnsi="HG明朝E" w:hint="eastAsia"/>
          <w:sz w:val="32"/>
          <w:szCs w:val="32"/>
        </w:rPr>
        <w:t>「牛×鶏合戦」スタンプラリー</w:t>
      </w:r>
      <w:r w:rsidR="003C2E7A" w:rsidRPr="001B33FA">
        <w:rPr>
          <w:rFonts w:ascii="HG明朝E" w:eastAsia="HG明朝E" w:hAnsi="HG明朝E" w:hint="eastAsia"/>
          <w:sz w:val="32"/>
          <w:szCs w:val="32"/>
        </w:rPr>
        <w:t>2024</w:t>
      </w:r>
      <w:r w:rsidR="006E663E" w:rsidRPr="001B33FA">
        <w:rPr>
          <w:rFonts w:ascii="HG明朝E" w:eastAsia="HG明朝E" w:hAnsi="HG明朝E" w:hint="eastAsia"/>
          <w:sz w:val="32"/>
          <w:szCs w:val="32"/>
        </w:rPr>
        <w:t>出店</w:t>
      </w:r>
      <w:r w:rsidR="00A14859" w:rsidRPr="001B33FA">
        <w:rPr>
          <w:rFonts w:ascii="HG明朝E" w:eastAsia="HG明朝E" w:hAnsi="HG明朝E" w:hint="eastAsia"/>
          <w:sz w:val="32"/>
          <w:szCs w:val="32"/>
        </w:rPr>
        <w:t>参加申込書</w:t>
      </w:r>
    </w:p>
    <w:p w14:paraId="22A5D474" w14:textId="77777777" w:rsidR="001870C3" w:rsidRPr="001B33FA" w:rsidRDefault="001870C3" w:rsidP="00AC474D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</w:p>
    <w:tbl>
      <w:tblPr>
        <w:tblStyle w:val="ad"/>
        <w:tblpPr w:leftFromText="142" w:rightFromText="142" w:vertAnchor="page" w:horzAnchor="margin" w:tblpXSpec="center" w:tblpY="2460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87C8B" w:rsidRPr="001B33FA" w14:paraId="6C3D9933" w14:textId="77777777" w:rsidTr="000D0459">
        <w:trPr>
          <w:trHeight w:val="557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42514" w14:textId="77777777" w:rsidR="004713A5" w:rsidRPr="001B33FA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  <w:spacing w:val="60"/>
                <w:kern w:val="0"/>
                <w:fitText w:val="960" w:id="1977394688"/>
              </w:rPr>
              <w:t>店舗</w:t>
            </w:r>
            <w:r w:rsidRPr="001B33FA">
              <w:rPr>
                <w:rFonts w:ascii="ＭＳ 明朝" w:eastAsia="ＭＳ 明朝" w:hAnsi="ＭＳ 明朝" w:cs="Meiryo UI" w:hint="eastAsia"/>
                <w:kern w:val="0"/>
                <w:fitText w:val="960" w:id="1977394688"/>
              </w:rPr>
              <w:t>名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9F6049" w14:textId="77777777" w:rsidR="004713A5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</w:tc>
      </w:tr>
      <w:tr w:rsidR="00E87C8B" w:rsidRPr="001B33FA" w14:paraId="1687B8BD" w14:textId="77777777" w:rsidTr="003938C3">
        <w:trPr>
          <w:trHeight w:val="1653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B1AB6" w14:textId="77777777" w:rsidR="004713A5" w:rsidRPr="001B33FA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  <w:spacing w:val="240"/>
                <w:kern w:val="0"/>
                <w:fitText w:val="960" w:id="1977394689"/>
              </w:rPr>
              <w:t>住</w:t>
            </w:r>
            <w:r w:rsidRPr="001B33FA">
              <w:rPr>
                <w:rFonts w:ascii="ＭＳ 明朝" w:eastAsia="ＭＳ 明朝" w:hAnsi="ＭＳ 明朝" w:cs="Meiryo UI" w:hint="eastAsia"/>
                <w:kern w:val="0"/>
                <w:fitText w:val="960" w:id="1977394689"/>
              </w:rPr>
              <w:t>所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AC8239" w14:textId="77777777" w:rsidR="004713A5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  <w:lang w:eastAsia="zh-CN"/>
              </w:rPr>
            </w:pPr>
            <w:r w:rsidRPr="001B33FA">
              <w:rPr>
                <w:rFonts w:ascii="ＭＳ 明朝" w:eastAsia="ＭＳ 明朝" w:hAnsi="ＭＳ 明朝" w:cs="Meiryo UI" w:hint="eastAsia"/>
                <w:lang w:eastAsia="zh-CN"/>
              </w:rPr>
              <w:t>〒　　　−</w:t>
            </w:r>
          </w:p>
          <w:p w14:paraId="7B003A9A" w14:textId="6D15BC0B" w:rsidR="001B33FA" w:rsidRPr="001B33FA" w:rsidRDefault="001B33FA" w:rsidP="001B33FA">
            <w:pPr>
              <w:snapToGrid w:val="0"/>
              <w:spacing w:beforeLines="50" w:before="180"/>
              <w:ind w:rightChars="12" w:right="25" w:firstLineChars="50" w:firstLine="120"/>
              <w:rPr>
                <w:rFonts w:ascii="ＭＳ 明朝" w:eastAsia="ＭＳ 明朝" w:hAnsi="ＭＳ 明朝" w:cs="Meiryo UI"/>
                <w:u w:val="single"/>
              </w:rPr>
            </w:pPr>
            <w:r w:rsidRPr="001B33FA">
              <w:rPr>
                <w:rFonts w:ascii="ＭＳ 明朝" w:eastAsia="ＭＳ 明朝" w:hAnsi="ＭＳ 明朝" w:cs="Meiryo UI" w:hint="eastAsia"/>
                <w:u w:val="single"/>
              </w:rPr>
              <w:t xml:space="preserve">西脇市　　　　　　　　　　　　　　　　　　　　　　　　　　</w:t>
            </w:r>
          </w:p>
          <w:p w14:paraId="5775A258" w14:textId="77777777" w:rsidR="001B33FA" w:rsidRPr="001B33FA" w:rsidRDefault="001B33FA" w:rsidP="00AC474D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  <w:u w:val="single"/>
              </w:rPr>
            </w:pPr>
          </w:p>
          <w:p w14:paraId="4FF21E78" w14:textId="748EFF6B" w:rsidR="004713A5" w:rsidRPr="001B33FA" w:rsidRDefault="006D209B" w:rsidP="001B33FA">
            <w:pPr>
              <w:snapToGrid w:val="0"/>
              <w:ind w:rightChars="12" w:right="25" w:firstLineChars="50" w:firstLine="120"/>
              <w:rPr>
                <w:rFonts w:ascii="ＭＳ 明朝" w:eastAsia="SimSun" w:hAnsi="ＭＳ 明朝" w:cs="Meiryo UI"/>
                <w:u w:val="single"/>
              </w:rPr>
            </w:pPr>
            <w:r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>多可町</w:t>
            </w:r>
            <w:r w:rsidR="00114F34"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 xml:space="preserve">　</w:t>
            </w:r>
            <w:r w:rsidR="004713A5"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>中</w:t>
            </w:r>
            <w:r w:rsidR="007E0282"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>区</w:t>
            </w:r>
            <w:r w:rsidR="001B33FA" w:rsidRPr="001B33FA">
              <w:rPr>
                <w:rFonts w:ascii="ＭＳ 明朝" w:eastAsia="ＭＳ 明朝" w:hAnsi="ＭＳ 明朝" w:cs="Meiryo UI" w:hint="eastAsia"/>
                <w:u w:val="single"/>
              </w:rPr>
              <w:t>・</w:t>
            </w:r>
            <w:r w:rsidR="004713A5"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>加美</w:t>
            </w:r>
            <w:r w:rsidR="007E0282"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>区</w:t>
            </w:r>
            <w:r w:rsidR="001B33FA" w:rsidRPr="001B33FA">
              <w:rPr>
                <w:rFonts w:ascii="ＭＳ 明朝" w:eastAsia="ＭＳ 明朝" w:hAnsi="ＭＳ 明朝" w:cs="Meiryo UI" w:hint="eastAsia"/>
                <w:u w:val="single"/>
              </w:rPr>
              <w:t xml:space="preserve">・八千代区　　　　　　　　</w:t>
            </w:r>
            <w:r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 xml:space="preserve">　　　</w:t>
            </w:r>
            <w:r w:rsidR="001B33FA" w:rsidRPr="001B33FA">
              <w:rPr>
                <w:rFonts w:ascii="ＭＳ 明朝" w:eastAsia="ＭＳ 明朝" w:hAnsi="ＭＳ 明朝" w:cs="Meiryo UI" w:hint="eastAsia"/>
                <w:u w:val="single"/>
              </w:rPr>
              <w:t xml:space="preserve">　　　</w:t>
            </w:r>
          </w:p>
        </w:tc>
      </w:tr>
      <w:tr w:rsidR="00E87C8B" w:rsidRPr="001B33FA" w14:paraId="0B04558C" w14:textId="77777777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6E7A6" w14:textId="0CC7F88C" w:rsidR="004713A5" w:rsidRPr="001B33FA" w:rsidRDefault="0004235D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担当者</w:t>
            </w:r>
            <w:r w:rsidR="004713A5" w:rsidRPr="001B33FA">
              <w:rPr>
                <w:rFonts w:ascii="ＭＳ 明朝" w:eastAsia="ＭＳ 明朝" w:hAnsi="ＭＳ 明朝" w:cs="Meiryo UI" w:hint="eastAsia"/>
              </w:rPr>
              <w:t>名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B1C5F6" w14:textId="77777777" w:rsidR="004713A5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</w:tc>
      </w:tr>
      <w:tr w:rsidR="00E87C8B" w:rsidRPr="001B33FA" w14:paraId="306AD0BB" w14:textId="77777777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293E8" w14:textId="77777777" w:rsidR="004713A5" w:rsidRPr="001B33FA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TEL・</w:t>
            </w:r>
            <w:r w:rsidR="006D209B" w:rsidRPr="001B33FA">
              <w:rPr>
                <w:rFonts w:ascii="ＭＳ 明朝" w:eastAsia="ＭＳ 明朝" w:hAnsi="ＭＳ 明朝" w:cs="Meiryo UI"/>
              </w:rPr>
              <w:t>FAX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010007" w14:textId="77777777" w:rsidR="004713A5" w:rsidRPr="001B33FA" w:rsidRDefault="004713A5" w:rsidP="00265180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 xml:space="preserve">TEL：　　　　　　　　　　</w:t>
            </w:r>
            <w:r w:rsidR="006D209B" w:rsidRPr="001B33FA">
              <w:rPr>
                <w:rFonts w:ascii="ＭＳ 明朝" w:eastAsia="ＭＳ 明朝" w:hAnsi="ＭＳ 明朝" w:cs="Meiryo UI" w:hint="eastAsia"/>
              </w:rPr>
              <w:t>FAX</w:t>
            </w:r>
            <w:r w:rsidRPr="001B33FA">
              <w:rPr>
                <w:rFonts w:ascii="ＭＳ 明朝" w:eastAsia="ＭＳ 明朝" w:hAnsi="ＭＳ 明朝" w:cs="Meiryo UI" w:hint="eastAsia"/>
              </w:rPr>
              <w:t>：</w:t>
            </w:r>
          </w:p>
        </w:tc>
      </w:tr>
      <w:tr w:rsidR="00E87C8B" w:rsidRPr="001B33FA" w14:paraId="0DDFC0EB" w14:textId="77777777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654A7" w14:textId="77777777" w:rsidR="004713A5" w:rsidRPr="001B33FA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7A3F6C" w14:textId="77777777" w:rsidR="004713A5" w:rsidRPr="001B33FA" w:rsidRDefault="004713A5" w:rsidP="00265180">
            <w:pPr>
              <w:snapToGrid w:val="0"/>
              <w:ind w:rightChars="12" w:right="25" w:firstLineChars="1300" w:firstLine="3120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＠</w:t>
            </w:r>
          </w:p>
        </w:tc>
      </w:tr>
      <w:tr w:rsidR="00E87C8B" w:rsidRPr="001B33FA" w14:paraId="17F03B2E" w14:textId="77777777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8B111" w14:textId="77777777" w:rsidR="004713A5" w:rsidRPr="001B33FA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/>
              </w:rPr>
              <w:t>URL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ADADC4" w14:textId="77777777" w:rsidR="004713A5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</w:tc>
      </w:tr>
      <w:tr w:rsidR="00E87C8B" w:rsidRPr="001B33FA" w14:paraId="51AF2D48" w14:textId="77777777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1B1AAA" w14:textId="77777777" w:rsidR="004713A5" w:rsidRPr="001B33FA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  <w:spacing w:val="60"/>
                <w:kern w:val="0"/>
                <w:fitText w:val="960" w:id="1977394690"/>
              </w:rPr>
              <w:t>定休</w:t>
            </w:r>
            <w:r w:rsidRPr="001B33FA">
              <w:rPr>
                <w:rFonts w:ascii="ＭＳ 明朝" w:eastAsia="ＭＳ 明朝" w:hAnsi="ＭＳ 明朝" w:cs="Meiryo UI" w:hint="eastAsia"/>
                <w:kern w:val="0"/>
                <w:fitText w:val="960" w:id="1977394690"/>
              </w:rPr>
              <w:t>日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DAEC7D" w14:textId="77777777" w:rsidR="004713A5" w:rsidRPr="001B33FA" w:rsidRDefault="007E49F1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/>
              </w:rPr>
              <w:t>毎週　　　曜日（その他　　　　　　　　　　　）</w:t>
            </w:r>
          </w:p>
        </w:tc>
      </w:tr>
      <w:tr w:rsidR="00E87C8B" w:rsidRPr="001B33FA" w14:paraId="2EBD7086" w14:textId="77777777" w:rsidTr="003938C3">
        <w:trPr>
          <w:trHeight w:val="45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691400" w14:textId="77777777" w:rsidR="004713A5" w:rsidRPr="001B33FA" w:rsidRDefault="004713A5" w:rsidP="00AC474D">
            <w:pPr>
              <w:snapToGrid w:val="0"/>
              <w:ind w:rightChars="12" w:right="25"/>
              <w:jc w:val="center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営業時間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10C9C" w14:textId="77777777" w:rsidR="004713A5" w:rsidRPr="001B33FA" w:rsidRDefault="007E49F1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A</w:t>
            </w:r>
            <w:r w:rsidRPr="001B33FA">
              <w:rPr>
                <w:rFonts w:ascii="ＭＳ 明朝" w:eastAsia="ＭＳ 明朝" w:hAnsi="ＭＳ 明朝" w:cs="Meiryo UI"/>
              </w:rPr>
              <w:t>M・</w:t>
            </w:r>
            <w:r w:rsidRPr="001B33FA">
              <w:rPr>
                <w:rFonts w:ascii="ＭＳ 明朝" w:eastAsia="ＭＳ 明朝" w:hAnsi="ＭＳ 明朝" w:cs="Meiryo UI" w:hint="eastAsia"/>
              </w:rPr>
              <w:t>PM　　　：　　　～　A</w:t>
            </w:r>
            <w:r w:rsidRPr="001B33FA">
              <w:rPr>
                <w:rFonts w:ascii="ＭＳ 明朝" w:eastAsia="ＭＳ 明朝" w:hAnsi="ＭＳ 明朝" w:cs="Meiryo UI"/>
              </w:rPr>
              <w:t>M・</w:t>
            </w:r>
            <w:r w:rsidRPr="001B33FA">
              <w:rPr>
                <w:rFonts w:ascii="ＭＳ 明朝" w:eastAsia="ＭＳ 明朝" w:hAnsi="ＭＳ 明朝" w:cs="Meiryo UI" w:hint="eastAsia"/>
              </w:rPr>
              <w:t>P</w:t>
            </w:r>
            <w:r w:rsidRPr="001B33FA">
              <w:rPr>
                <w:rFonts w:ascii="ＭＳ 明朝" w:eastAsia="ＭＳ 明朝" w:hAnsi="ＭＳ 明朝" w:cs="Meiryo UI"/>
              </w:rPr>
              <w:t xml:space="preserve">M　　　：　　　</w:t>
            </w:r>
          </w:p>
        </w:tc>
      </w:tr>
      <w:tr w:rsidR="007E49F1" w:rsidRPr="001B33FA" w14:paraId="6F235EBF" w14:textId="77777777" w:rsidTr="004A7AA2">
        <w:trPr>
          <w:trHeight w:val="2172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9292D5" w14:textId="77777777" w:rsidR="007E49F1" w:rsidRPr="001B33FA" w:rsidRDefault="007E49F1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メニュー・商品で該当するものに☑を記入</w:t>
            </w:r>
          </w:p>
          <w:p w14:paraId="7617D12A" w14:textId="77777777" w:rsidR="007E49F1" w:rsidRPr="001B33FA" w:rsidRDefault="007E49F1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（両方でも可）</w:t>
            </w:r>
          </w:p>
          <w:p w14:paraId="0AC025A8" w14:textId="77777777" w:rsidR="007E49F1" w:rsidRPr="001B33FA" w:rsidRDefault="007E49F1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14:paraId="08715901" w14:textId="77777777" w:rsidR="007E49F1" w:rsidRPr="001B33FA" w:rsidRDefault="007E49F1" w:rsidP="007E49F1">
            <w:pPr>
              <w:snapToGrid w:val="0"/>
              <w:ind w:rightChars="12" w:right="25"/>
              <w:rPr>
                <w:rFonts w:ascii="HG明朝E" w:eastAsia="HG明朝E" w:hAnsi="HG明朝E" w:cs="Meiryo UI"/>
                <w:u w:val="single"/>
              </w:rPr>
            </w:pPr>
            <w:r w:rsidRPr="001B33FA">
              <w:rPr>
                <w:rFonts w:ascii="HG明朝E" w:eastAsia="HG明朝E" w:hAnsi="HG明朝E" w:cs="Meiryo UI" w:hint="eastAsia"/>
                <w:u w:val="single"/>
              </w:rPr>
              <w:t>前回と同じ場合は□に</w:t>
            </w:r>
            <w:r w:rsidR="005C4404" w:rsidRPr="001B33FA">
              <w:rPr>
                <w:rFonts w:ascii="Segoe UI Symbol" w:eastAsia="HG明朝E" w:hAnsi="Segoe UI Symbol" w:cs="Segoe UI Symbol"/>
                <w:u w:val="single"/>
              </w:rPr>
              <w:t>✓</w:t>
            </w:r>
            <w:r w:rsidR="005C4404" w:rsidRPr="001B33FA">
              <w:rPr>
                <w:rFonts w:ascii="Segoe UI Symbol" w:eastAsia="HG明朝E" w:hAnsi="Segoe UI Symbol" w:cs="Segoe UI Symbol"/>
                <w:u w:val="single"/>
              </w:rPr>
              <w:t>を記入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702CF6" w14:textId="77777777" w:rsidR="007E49F1" w:rsidRPr="001B33FA" w:rsidRDefault="007E49F1" w:rsidP="00085EE9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HG明朝E" w:eastAsia="HG明朝E" w:hAnsi="HG明朝E" w:cs="Meiryo UI" w:hint="eastAsia"/>
                <w:w w:val="83"/>
                <w:kern w:val="0"/>
                <w:fitText w:val="1200" w:id="-1747222016"/>
              </w:rPr>
              <w:t>播州百日ど</w:t>
            </w:r>
            <w:r w:rsidRPr="001B33FA">
              <w:rPr>
                <w:rFonts w:ascii="HG明朝E" w:eastAsia="HG明朝E" w:hAnsi="HG明朝E" w:cs="Meiryo UI" w:hint="eastAsia"/>
                <w:spacing w:val="3"/>
                <w:w w:val="83"/>
                <w:kern w:val="0"/>
                <w:fitText w:val="1200" w:id="-1747222016"/>
              </w:rPr>
              <w:t>り</w:t>
            </w:r>
            <w:r w:rsidRPr="001B33FA">
              <w:rPr>
                <w:rFonts w:ascii="ＭＳ 明朝" w:eastAsia="ＭＳ 明朝" w:hAnsi="ＭＳ 明朝" w:cs="Meiryo UI"/>
              </w:rPr>
              <w:t>を</w:t>
            </w:r>
            <w:r w:rsidRPr="001B33FA">
              <w:rPr>
                <w:rFonts w:ascii="ＭＳ 明朝" w:eastAsia="ＭＳ 明朝" w:hAnsi="ＭＳ 明朝" w:cs="Meiryo UI" w:hint="eastAsia"/>
              </w:rPr>
              <w:t>使ったメニュー・テイクアウト・商品を提供する</w:t>
            </w:r>
          </w:p>
          <w:p w14:paraId="0D79E304" w14:textId="77777777" w:rsidR="007E49F1" w:rsidRPr="001B33FA" w:rsidRDefault="007E49F1" w:rsidP="007E49F1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14:paraId="1806B77E" w14:textId="77777777" w:rsidR="007E49F1" w:rsidRPr="001B33FA" w:rsidRDefault="007E49F1" w:rsidP="007E49F1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HG明朝E" w:eastAsia="HG明朝E" w:hAnsi="HG明朝E" w:cs="Meiryo UI" w:hint="eastAsia"/>
              </w:rPr>
              <w:t>黒田庄和牛</w:t>
            </w:r>
            <w:r w:rsidRPr="001B33FA">
              <w:rPr>
                <w:rFonts w:ascii="ＭＳ 明朝" w:eastAsia="ＭＳ 明朝" w:hAnsi="ＭＳ 明朝" w:cs="Meiryo UI" w:hint="eastAsia"/>
              </w:rPr>
              <w:t>を使ったメニュー・テイクアウト・商品を提供する</w:t>
            </w:r>
          </w:p>
          <w:p w14:paraId="54BA289A" w14:textId="77777777" w:rsidR="004A7AA2" w:rsidRPr="001B33FA" w:rsidRDefault="004A7AA2" w:rsidP="004A7AA2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</w:rPr>
            </w:pPr>
          </w:p>
          <w:p w14:paraId="04B46EE5" w14:textId="77777777" w:rsidR="007E49F1" w:rsidRPr="001B33FA" w:rsidRDefault="007E49F1" w:rsidP="007E49F1">
            <w:pPr>
              <w:pStyle w:val="af"/>
              <w:numPr>
                <w:ilvl w:val="0"/>
                <w:numId w:val="1"/>
              </w:numPr>
              <w:snapToGrid w:val="0"/>
              <w:ind w:leftChars="0" w:rightChars="12" w:right="25"/>
              <w:rPr>
                <w:rFonts w:ascii="ＭＳ 明朝" w:eastAsia="ＭＳ 明朝" w:hAnsi="ＭＳ 明朝" w:cs="Meiryo UI"/>
                <w:u w:val="single"/>
              </w:rPr>
            </w:pPr>
            <w:r w:rsidRPr="001B33FA">
              <w:rPr>
                <w:rFonts w:ascii="HG明朝E" w:eastAsia="HG明朝E" w:hAnsi="HG明朝E" w:cs="Meiryo UI"/>
              </w:rPr>
              <w:t>前回と同じ</w:t>
            </w:r>
            <w:r w:rsidRPr="001B33FA">
              <w:rPr>
                <w:rFonts w:ascii="ＭＳ 明朝" w:eastAsia="ＭＳ 明朝" w:hAnsi="ＭＳ 明朝" w:cs="Meiryo UI"/>
              </w:rPr>
              <w:t>（メニュー名、販売価格、セールスポイントが</w:t>
            </w:r>
            <w:r w:rsidRPr="001B33FA">
              <w:rPr>
                <w:rFonts w:ascii="ＭＳ 明朝" w:eastAsia="ＭＳ 明朝" w:hAnsi="ＭＳ 明朝" w:cs="Meiryo UI"/>
                <w:u w:val="single"/>
              </w:rPr>
              <w:t>前回と</w:t>
            </w:r>
          </w:p>
          <w:p w14:paraId="190EFD98" w14:textId="77777777" w:rsidR="007E49F1" w:rsidRPr="001B33FA" w:rsidRDefault="007E49F1" w:rsidP="004A7AA2">
            <w:pPr>
              <w:snapToGrid w:val="0"/>
              <w:ind w:rightChars="12" w:right="25" w:firstLineChars="750" w:firstLine="1800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/>
                <w:u w:val="single"/>
              </w:rPr>
              <w:t>同じ場合</w:t>
            </w:r>
            <w:r w:rsidR="004A7AA2" w:rsidRPr="001B33FA">
              <w:rPr>
                <w:rFonts w:ascii="ＭＳ 明朝" w:eastAsia="ＭＳ 明朝" w:hAnsi="ＭＳ 明朝" w:cs="Meiryo UI"/>
                <w:u w:val="single"/>
              </w:rPr>
              <w:t>のみ□に☑、以下の</w:t>
            </w:r>
            <w:r w:rsidRPr="001B33FA">
              <w:rPr>
                <w:rFonts w:ascii="ＭＳ 明朝" w:eastAsia="ＭＳ 明朝" w:hAnsi="ＭＳ 明朝" w:cs="Meiryo UI"/>
                <w:u w:val="single"/>
              </w:rPr>
              <w:t>項目は記入不要</w:t>
            </w:r>
            <w:r w:rsidRPr="001B33FA">
              <w:rPr>
                <w:rFonts w:ascii="ＭＳ 明朝" w:eastAsia="ＭＳ 明朝" w:hAnsi="ＭＳ 明朝" w:cs="Meiryo UI"/>
              </w:rPr>
              <w:t>）</w:t>
            </w:r>
          </w:p>
        </w:tc>
      </w:tr>
      <w:tr w:rsidR="00E87C8B" w:rsidRPr="001B33FA" w14:paraId="6712FB36" w14:textId="77777777" w:rsidTr="000D0459">
        <w:trPr>
          <w:trHeight w:val="210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F6BDDF" w14:textId="77777777" w:rsidR="004A7AA2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メニュー</w:t>
            </w:r>
            <w:r w:rsidR="007E49F1" w:rsidRPr="001B33FA">
              <w:rPr>
                <w:rFonts w:ascii="ＭＳ 明朝" w:eastAsia="ＭＳ 明朝" w:hAnsi="ＭＳ 明朝" w:cs="Meiryo UI" w:hint="eastAsia"/>
              </w:rPr>
              <w:t>・商品</w:t>
            </w:r>
            <w:r w:rsidRPr="001B33FA">
              <w:rPr>
                <w:rFonts w:ascii="ＭＳ 明朝" w:eastAsia="ＭＳ 明朝" w:hAnsi="ＭＳ 明朝" w:cs="Meiryo UI" w:hint="eastAsia"/>
              </w:rPr>
              <w:t>と販売価格を記入</w:t>
            </w:r>
          </w:p>
          <w:p w14:paraId="26DEF0DA" w14:textId="77777777" w:rsidR="00554370" w:rsidRPr="001B33FA" w:rsidRDefault="00554370" w:rsidP="00AC474D">
            <w:pPr>
              <w:snapToGrid w:val="0"/>
              <w:ind w:rightChars="12" w:right="25"/>
              <w:rPr>
                <w:rFonts w:ascii="HG明朝E" w:eastAsia="HG明朝E" w:hAnsi="HG明朝E" w:cs="Meiryo UI"/>
              </w:rPr>
            </w:pPr>
            <w:r w:rsidRPr="001B33FA">
              <w:rPr>
                <w:rFonts w:ascii="HG明朝E" w:eastAsia="HG明朝E" w:hAnsi="HG明朝E" w:cs="Meiryo UI"/>
                <w:u w:val="single"/>
              </w:rPr>
              <w:t>税込価格を記入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CA90B1" w14:textId="77777777" w:rsidR="004713A5" w:rsidRPr="001B33FA" w:rsidRDefault="00E86D0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提供する</w:t>
            </w:r>
            <w:r w:rsidR="004713A5" w:rsidRPr="001B33FA">
              <w:rPr>
                <w:rFonts w:ascii="ＭＳ 明朝" w:eastAsia="ＭＳ 明朝" w:hAnsi="ＭＳ 明朝" w:cs="Meiryo UI" w:hint="eastAsia"/>
              </w:rPr>
              <w:t>メニュー</w:t>
            </w:r>
            <w:r w:rsidR="007E49F1" w:rsidRPr="001B33FA">
              <w:rPr>
                <w:rFonts w:ascii="ＭＳ 明朝" w:eastAsia="ＭＳ 明朝" w:hAnsi="ＭＳ 明朝" w:cs="Meiryo UI" w:hint="eastAsia"/>
              </w:rPr>
              <w:t>・商品</w:t>
            </w:r>
            <w:r w:rsidR="004713A5" w:rsidRPr="001B33FA">
              <w:rPr>
                <w:rFonts w:ascii="ＭＳ 明朝" w:eastAsia="ＭＳ 明朝" w:hAnsi="ＭＳ 明朝" w:cs="Meiryo UI" w:hint="eastAsia"/>
              </w:rPr>
              <w:t>名及び販売価格（チラシ掲載上2品まで）</w:t>
            </w:r>
          </w:p>
          <w:p w14:paraId="631DCAAA" w14:textId="77777777" w:rsidR="00CF384D" w:rsidRPr="001B33FA" w:rsidRDefault="00CF384D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1B33FA">
              <w:rPr>
                <w:rFonts w:ascii="ＭＳ 明朝" w:eastAsia="ＭＳ 明朝" w:hAnsi="ＭＳ 明朝" w:cs="Meiryo UI" w:hint="eastAsia"/>
                <w:sz w:val="20"/>
                <w:szCs w:val="20"/>
              </w:rPr>
              <w:t>※紙面</w:t>
            </w:r>
            <w:r w:rsidR="00004196" w:rsidRPr="001B33FA">
              <w:rPr>
                <w:rFonts w:ascii="ＭＳ 明朝" w:eastAsia="ＭＳ 明朝" w:hAnsi="ＭＳ 明朝" w:cs="Meiryo UI" w:hint="eastAsia"/>
                <w:sz w:val="20"/>
                <w:szCs w:val="20"/>
              </w:rPr>
              <w:t>の都合</w:t>
            </w:r>
            <w:r w:rsidR="00C919ED" w:rsidRPr="001B33FA">
              <w:rPr>
                <w:rFonts w:ascii="ＭＳ 明朝" w:eastAsia="ＭＳ 明朝" w:hAnsi="ＭＳ 明朝" w:cs="Meiryo UI" w:hint="eastAsia"/>
                <w:sz w:val="20"/>
                <w:szCs w:val="20"/>
              </w:rPr>
              <w:t>により1</w:t>
            </w:r>
            <w:r w:rsidRPr="001B33FA">
              <w:rPr>
                <w:rFonts w:ascii="ＭＳ 明朝" w:eastAsia="ＭＳ 明朝" w:hAnsi="ＭＳ 明朝" w:cs="Meiryo UI" w:hint="eastAsia"/>
                <w:sz w:val="20"/>
                <w:szCs w:val="20"/>
              </w:rPr>
              <w:t>品になる可能性があります。優先順に記載ください。</w:t>
            </w:r>
          </w:p>
          <w:p w14:paraId="08F4B8F9" w14:textId="77777777" w:rsidR="004713A5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</w:p>
          <w:p w14:paraId="2F68DA6F" w14:textId="77777777" w:rsidR="004713A5" w:rsidRPr="001B33FA" w:rsidRDefault="004713A5" w:rsidP="00112929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  <w:u w:val="single"/>
                <w:lang w:eastAsia="zh-CN"/>
              </w:rPr>
            </w:pPr>
            <w:r w:rsidRPr="001B33FA">
              <w:rPr>
                <w:rFonts w:ascii="ＭＳ 明朝" w:eastAsia="ＭＳ 明朝" w:hAnsi="ＭＳ 明朝" w:cs="Meiryo UI" w:hint="eastAsia"/>
                <w:lang w:eastAsia="zh-CN"/>
              </w:rPr>
              <w:t>①</w:t>
            </w:r>
            <w:r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 xml:space="preserve">　　　　　　　　　</w:t>
            </w:r>
            <w:r w:rsidR="002555B0"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 xml:space="preserve">　</w:t>
            </w:r>
            <w:r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 xml:space="preserve">　価格　　　　</w:t>
            </w:r>
            <w:r w:rsidR="002555B0"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 xml:space="preserve">　　</w:t>
            </w:r>
            <w:r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>円</w:t>
            </w:r>
            <w:r w:rsidR="00112929" w:rsidRPr="001B33FA">
              <w:rPr>
                <w:rFonts w:ascii="ＭＳ 明朝" w:eastAsia="ＭＳ 明朝" w:hAnsi="ＭＳ 明朝" w:cs="Meiryo UI" w:hint="eastAsia"/>
                <w:lang w:eastAsia="zh-CN"/>
              </w:rPr>
              <w:t xml:space="preserve">　</w:t>
            </w:r>
            <w:r w:rsidRPr="001B33FA">
              <w:rPr>
                <w:rFonts w:ascii="HG明朝E" w:eastAsia="HG明朝E" w:hAnsi="HG明朝E" w:cs="Meiryo UI" w:hint="eastAsia"/>
                <w:lang w:eastAsia="zh-CN"/>
              </w:rPr>
              <w:t>（</w:t>
            </w:r>
            <w:r w:rsidR="005C4404" w:rsidRPr="001B33FA">
              <w:rPr>
                <w:rFonts w:ascii="HG明朝E" w:eastAsia="HG明朝E" w:hAnsi="HG明朝E" w:cs="Meiryo UI" w:hint="eastAsia"/>
                <w:lang w:eastAsia="zh-CN"/>
              </w:rPr>
              <w:t>※</w:t>
            </w:r>
            <w:r w:rsidRPr="001B33FA">
              <w:rPr>
                <w:rFonts w:ascii="HG明朝E" w:eastAsia="HG明朝E" w:hAnsi="HG明朝E" w:cs="Meiryo UI" w:hint="eastAsia"/>
                <w:lang w:eastAsia="zh-CN"/>
              </w:rPr>
              <w:t>税込）</w:t>
            </w:r>
          </w:p>
          <w:p w14:paraId="6490B415" w14:textId="77777777" w:rsidR="004713A5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  <w:lang w:eastAsia="zh-CN"/>
              </w:rPr>
            </w:pPr>
          </w:p>
          <w:p w14:paraId="1E5968B7" w14:textId="77777777" w:rsidR="004713A5" w:rsidRPr="001B33FA" w:rsidRDefault="004713A5" w:rsidP="00554370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  <w:u w:val="single"/>
                <w:lang w:eastAsia="zh-CN"/>
              </w:rPr>
            </w:pPr>
            <w:r w:rsidRPr="001B33FA">
              <w:rPr>
                <w:rFonts w:ascii="ＭＳ 明朝" w:eastAsia="ＭＳ 明朝" w:hAnsi="ＭＳ 明朝" w:cs="Meiryo UI" w:hint="eastAsia"/>
                <w:lang w:eastAsia="zh-CN"/>
              </w:rPr>
              <w:t>②</w:t>
            </w:r>
            <w:r w:rsidR="002555B0"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 xml:space="preserve">　　　　　　　　　　　価格　　　　</w:t>
            </w:r>
            <w:r w:rsidRPr="001B33FA">
              <w:rPr>
                <w:rFonts w:ascii="ＭＳ 明朝" w:eastAsia="ＭＳ 明朝" w:hAnsi="ＭＳ 明朝" w:cs="Meiryo UI" w:hint="eastAsia"/>
                <w:u w:val="single"/>
                <w:lang w:eastAsia="zh-CN"/>
              </w:rPr>
              <w:t xml:space="preserve">　　円</w:t>
            </w:r>
            <w:r w:rsidR="00112929" w:rsidRPr="001B33FA">
              <w:rPr>
                <w:rFonts w:ascii="ＭＳ 明朝" w:eastAsia="ＭＳ 明朝" w:hAnsi="ＭＳ 明朝" w:cs="Meiryo UI" w:hint="eastAsia"/>
                <w:lang w:eastAsia="zh-CN"/>
              </w:rPr>
              <w:t xml:space="preserve">　</w:t>
            </w:r>
            <w:r w:rsidRPr="001B33FA">
              <w:rPr>
                <w:rFonts w:ascii="HG明朝E" w:eastAsia="HG明朝E" w:hAnsi="HG明朝E" w:cs="Meiryo UI" w:hint="eastAsia"/>
                <w:lang w:eastAsia="zh-CN"/>
              </w:rPr>
              <w:t>（</w:t>
            </w:r>
            <w:r w:rsidR="005C4404" w:rsidRPr="001B33FA">
              <w:rPr>
                <w:rFonts w:ascii="HG明朝E" w:eastAsia="HG明朝E" w:hAnsi="HG明朝E" w:cs="Meiryo UI" w:hint="eastAsia"/>
                <w:lang w:eastAsia="zh-CN"/>
              </w:rPr>
              <w:t>※</w:t>
            </w:r>
            <w:r w:rsidRPr="001B33FA">
              <w:rPr>
                <w:rFonts w:ascii="HG明朝E" w:eastAsia="HG明朝E" w:hAnsi="HG明朝E" w:cs="Meiryo UI" w:hint="eastAsia"/>
                <w:lang w:eastAsia="zh-CN"/>
              </w:rPr>
              <w:t>税込）</w:t>
            </w:r>
          </w:p>
        </w:tc>
      </w:tr>
      <w:tr w:rsidR="00E87C8B" w:rsidRPr="001B33FA" w14:paraId="071D5E36" w14:textId="77777777" w:rsidTr="003938C3">
        <w:trPr>
          <w:trHeight w:val="2634"/>
        </w:trPr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3C3270" w14:textId="77777777" w:rsidR="004713A5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メニュー</w:t>
            </w:r>
            <w:r w:rsidR="007E49F1" w:rsidRPr="001B33FA">
              <w:rPr>
                <w:rFonts w:ascii="ＭＳ 明朝" w:eastAsia="ＭＳ 明朝" w:hAnsi="ＭＳ 明朝" w:cs="Meiryo UI" w:hint="eastAsia"/>
              </w:rPr>
              <w:t>・商品</w:t>
            </w:r>
            <w:r w:rsidRPr="001B33FA">
              <w:rPr>
                <w:rFonts w:ascii="ＭＳ 明朝" w:eastAsia="ＭＳ 明朝" w:hAnsi="ＭＳ 明朝" w:cs="Meiryo UI" w:hint="eastAsia"/>
              </w:rPr>
              <w:t>のセールスポイントを記入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67DB23" w14:textId="5360A982" w:rsidR="004713A5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メニュー</w:t>
            </w:r>
            <w:r w:rsidR="007E49F1" w:rsidRPr="001B33FA">
              <w:rPr>
                <w:rFonts w:ascii="ＭＳ 明朝" w:eastAsia="ＭＳ 明朝" w:hAnsi="ＭＳ 明朝" w:cs="Meiryo UI" w:hint="eastAsia"/>
              </w:rPr>
              <w:t>・商品</w:t>
            </w:r>
            <w:r w:rsidRPr="001B33FA">
              <w:rPr>
                <w:rFonts w:ascii="ＭＳ 明朝" w:eastAsia="ＭＳ 明朝" w:hAnsi="ＭＳ 明朝" w:cs="Meiryo UI" w:hint="eastAsia"/>
              </w:rPr>
              <w:t>のセールスポイント</w:t>
            </w:r>
            <w:r w:rsidR="000E71A1" w:rsidRPr="001B33FA">
              <w:rPr>
                <w:rFonts w:ascii="ＭＳ 明朝" w:eastAsia="ＭＳ 明朝" w:hAnsi="ＭＳ 明朝" w:cs="Meiryo UI" w:hint="eastAsia"/>
              </w:rPr>
              <w:t xml:space="preserve">　30</w:t>
            </w:r>
            <w:r w:rsidRPr="001B33FA">
              <w:rPr>
                <w:rFonts w:ascii="ＭＳ 明朝" w:eastAsia="ＭＳ 明朝" w:hAnsi="ＭＳ 明朝" w:cs="Meiryo UI" w:hint="eastAsia"/>
              </w:rPr>
              <w:t>文字以内</w:t>
            </w:r>
            <w:r w:rsidR="000E71A1" w:rsidRPr="001B33FA">
              <w:rPr>
                <w:rFonts w:ascii="ＭＳ 明朝" w:eastAsia="ＭＳ 明朝" w:hAnsi="ＭＳ 明朝" w:cs="Meiryo UI" w:hint="eastAsia"/>
              </w:rPr>
              <w:t>（</w:t>
            </w:r>
            <w:r w:rsidR="000D0459" w:rsidRPr="001B33FA">
              <w:rPr>
                <w:rFonts w:ascii="ＭＳ 明朝" w:eastAsia="ＭＳ 明朝" w:hAnsi="ＭＳ 明朝" w:cs="Meiryo UI" w:hint="eastAsia"/>
              </w:rPr>
              <w:t>2</w:t>
            </w:r>
            <w:r w:rsidR="000E71A1" w:rsidRPr="001B33FA">
              <w:rPr>
                <w:rFonts w:ascii="ＭＳ 明朝" w:eastAsia="ＭＳ 明朝" w:hAnsi="ＭＳ 明朝" w:cs="Meiryo UI" w:hint="eastAsia"/>
              </w:rPr>
              <w:t>品の場合は</w:t>
            </w:r>
            <w:r w:rsidR="000D0459" w:rsidRPr="001B33FA">
              <w:rPr>
                <w:rFonts w:ascii="ＭＳ 明朝" w:eastAsia="ＭＳ 明朝" w:hAnsi="ＭＳ 明朝" w:cs="Meiryo UI" w:hint="eastAsia"/>
              </w:rPr>
              <w:t>2</w:t>
            </w:r>
            <w:r w:rsidR="000E71A1" w:rsidRPr="001B33FA">
              <w:rPr>
                <w:rFonts w:ascii="ＭＳ 明朝" w:eastAsia="ＭＳ 明朝" w:hAnsi="ＭＳ 明朝" w:cs="Meiryo UI" w:hint="eastAsia"/>
              </w:rPr>
              <w:t>品合計で30文字以内</w:t>
            </w:r>
            <w:r w:rsidRPr="001B33FA">
              <w:rPr>
                <w:rFonts w:ascii="ＭＳ 明朝" w:eastAsia="ＭＳ 明朝" w:hAnsi="ＭＳ 明朝" w:cs="Meiryo UI" w:hint="eastAsia"/>
              </w:rPr>
              <w:t>)</w:t>
            </w:r>
          </w:p>
          <w:p w14:paraId="194EAF80" w14:textId="77777777" w:rsidR="004713A5" w:rsidRPr="001B33FA" w:rsidRDefault="004713A5" w:rsidP="00AC474D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16"/>
              </w:rPr>
            </w:pPr>
          </w:p>
          <w:p w14:paraId="7AAF768C" w14:textId="77777777" w:rsidR="004713A5" w:rsidRPr="001B33FA" w:rsidRDefault="004713A5" w:rsidP="00AC474D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  <w:u w:val="dotted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①</w:t>
            </w:r>
            <w:r w:rsidRPr="001B33FA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　　　</w:t>
            </w:r>
          </w:p>
          <w:p w14:paraId="3863C9C7" w14:textId="77777777" w:rsidR="00554370" w:rsidRPr="001B33FA" w:rsidRDefault="00554370" w:rsidP="00AC474D">
            <w:pPr>
              <w:snapToGrid w:val="0"/>
              <w:ind w:rightChars="12" w:right="25" w:firstLineChars="50" w:firstLine="40"/>
              <w:rPr>
                <w:rFonts w:ascii="ＭＳ 明朝" w:eastAsia="ＭＳ 明朝" w:hAnsi="ＭＳ 明朝" w:cs="Meiryo UI"/>
                <w:sz w:val="8"/>
                <w:u w:val="single"/>
              </w:rPr>
            </w:pPr>
          </w:p>
          <w:p w14:paraId="6740A6F1" w14:textId="77777777" w:rsidR="004713A5" w:rsidRPr="001B33FA" w:rsidRDefault="004713A5" w:rsidP="00AC474D">
            <w:pPr>
              <w:snapToGrid w:val="0"/>
              <w:ind w:rightChars="12" w:right="25" w:firstLineChars="100" w:firstLine="240"/>
              <w:rPr>
                <w:rFonts w:ascii="ＭＳ 明朝" w:eastAsia="ＭＳ 明朝" w:hAnsi="ＭＳ 明朝" w:cs="Meiryo UI"/>
                <w:u w:val="dotted"/>
              </w:rPr>
            </w:pPr>
            <w:r w:rsidRPr="001B33FA">
              <w:rPr>
                <w:rFonts w:ascii="ＭＳ 明朝" w:eastAsia="ＭＳ 明朝" w:hAnsi="ＭＳ 明朝" w:cs="Meiryo UI"/>
              </w:rPr>
              <w:t xml:space="preserve"> </w:t>
            </w:r>
            <w:r w:rsidRPr="001B33FA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　　　</w:t>
            </w:r>
          </w:p>
          <w:p w14:paraId="3651489D" w14:textId="77777777" w:rsidR="00554370" w:rsidRPr="001B33FA" w:rsidRDefault="00554370" w:rsidP="00554370">
            <w:pPr>
              <w:snapToGrid w:val="0"/>
              <w:ind w:rightChars="12" w:right="25"/>
              <w:rPr>
                <w:rFonts w:ascii="ＭＳ 明朝" w:eastAsia="ＭＳ 明朝" w:hAnsi="ＭＳ 明朝" w:cs="Meiryo UI"/>
                <w:sz w:val="8"/>
                <w:u w:val="dotted"/>
              </w:rPr>
            </w:pPr>
          </w:p>
          <w:p w14:paraId="675B7970" w14:textId="77777777" w:rsidR="004713A5" w:rsidRPr="001B33FA" w:rsidRDefault="004713A5" w:rsidP="00AC474D">
            <w:pPr>
              <w:snapToGrid w:val="0"/>
              <w:ind w:rightChars="12" w:right="25" w:firstLineChars="50" w:firstLine="120"/>
              <w:rPr>
                <w:rFonts w:ascii="ＭＳ 明朝" w:eastAsia="ＭＳ 明朝" w:hAnsi="ＭＳ 明朝" w:cs="Meiryo UI"/>
                <w:u w:val="dotted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>②</w:t>
            </w:r>
            <w:r w:rsidRPr="001B33FA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　　　</w:t>
            </w:r>
          </w:p>
          <w:p w14:paraId="3B4EA5B0" w14:textId="77777777" w:rsidR="00554370" w:rsidRPr="001B33FA" w:rsidRDefault="00554370" w:rsidP="00AC474D">
            <w:pPr>
              <w:snapToGrid w:val="0"/>
              <w:ind w:rightChars="12" w:right="25" w:firstLineChars="50" w:firstLine="40"/>
              <w:rPr>
                <w:rFonts w:ascii="ＭＳ 明朝" w:eastAsia="ＭＳ 明朝" w:hAnsi="ＭＳ 明朝" w:cs="Meiryo UI"/>
                <w:sz w:val="8"/>
                <w:u w:val="single"/>
              </w:rPr>
            </w:pPr>
          </w:p>
          <w:p w14:paraId="53372F45" w14:textId="77777777" w:rsidR="00265180" w:rsidRPr="001B33FA" w:rsidRDefault="004713A5" w:rsidP="00554370">
            <w:pPr>
              <w:snapToGrid w:val="0"/>
              <w:ind w:rightChars="12" w:right="25" w:firstLineChars="100" w:firstLine="240"/>
              <w:rPr>
                <w:rFonts w:ascii="ＭＳ 明朝" w:eastAsia="ＭＳ 明朝" w:hAnsi="ＭＳ 明朝" w:cs="Meiryo UI"/>
                <w:u w:val="dotted"/>
              </w:rPr>
            </w:pPr>
            <w:r w:rsidRPr="001B33FA">
              <w:rPr>
                <w:rFonts w:ascii="ＭＳ 明朝" w:eastAsia="ＭＳ 明朝" w:hAnsi="ＭＳ 明朝" w:cs="Meiryo UI" w:hint="eastAsia"/>
              </w:rPr>
              <w:t xml:space="preserve"> </w:t>
            </w:r>
            <w:r w:rsidRPr="001B33FA">
              <w:rPr>
                <w:rFonts w:ascii="ＭＳ 明朝" w:eastAsia="ＭＳ 明朝" w:hAnsi="ＭＳ 明朝" w:cs="Meiryo UI"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14:paraId="0CB3DF90" w14:textId="77777777" w:rsidR="00BB0062" w:rsidRPr="001B33FA" w:rsidRDefault="00BB0062" w:rsidP="00AC474D">
      <w:pPr>
        <w:snapToGrid w:val="0"/>
        <w:ind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</w:p>
    <w:p w14:paraId="6B9455A7" w14:textId="3C057FD6" w:rsidR="00E87C8B" w:rsidRPr="001B33FA" w:rsidRDefault="000E71A1" w:rsidP="003938C3">
      <w:pPr>
        <w:pStyle w:val="af"/>
        <w:numPr>
          <w:ilvl w:val="0"/>
          <w:numId w:val="2"/>
        </w:numPr>
        <w:snapToGrid w:val="0"/>
        <w:ind w:leftChars="0"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B33FA">
        <w:rPr>
          <w:rFonts w:ascii="ＭＳ 明朝" w:eastAsia="ＭＳ 明朝" w:hAnsi="ＭＳ 明朝" w:cs="Meiryo UI" w:hint="eastAsia"/>
          <w:sz w:val="28"/>
          <w:szCs w:val="28"/>
        </w:rPr>
        <w:t>7</w:t>
      </w:r>
      <w:r w:rsidR="00BB0062" w:rsidRPr="001B33FA">
        <w:rPr>
          <w:rFonts w:ascii="ＭＳ 明朝" w:eastAsia="ＭＳ 明朝" w:hAnsi="ＭＳ 明朝" w:cs="Meiryo UI" w:hint="eastAsia"/>
          <w:sz w:val="28"/>
          <w:szCs w:val="28"/>
        </w:rPr>
        <w:t>月</w:t>
      </w:r>
      <w:r w:rsidR="003C2E7A" w:rsidRPr="001B33FA">
        <w:rPr>
          <w:rFonts w:ascii="ＭＳ 明朝" w:eastAsia="ＭＳ 明朝" w:hAnsi="ＭＳ 明朝" w:cs="Meiryo UI" w:hint="eastAsia"/>
          <w:sz w:val="28"/>
          <w:szCs w:val="28"/>
        </w:rPr>
        <w:t>26</w:t>
      </w:r>
      <w:r w:rsidR="00BB0062" w:rsidRPr="001B33FA">
        <w:rPr>
          <w:rFonts w:ascii="ＭＳ 明朝" w:eastAsia="ＭＳ 明朝" w:hAnsi="ＭＳ 明朝" w:cs="Meiryo UI" w:hint="eastAsia"/>
          <w:sz w:val="28"/>
          <w:szCs w:val="28"/>
        </w:rPr>
        <w:t>日(</w:t>
      </w:r>
      <w:r w:rsidR="003C2E7A" w:rsidRPr="001B33FA">
        <w:rPr>
          <w:rFonts w:ascii="ＭＳ 明朝" w:eastAsia="ＭＳ 明朝" w:hAnsi="ＭＳ 明朝" w:cs="Meiryo UI" w:hint="eastAsia"/>
          <w:sz w:val="28"/>
          <w:szCs w:val="28"/>
        </w:rPr>
        <w:t>金</w:t>
      </w:r>
      <w:r w:rsidR="00BB0062" w:rsidRPr="001B33FA">
        <w:rPr>
          <w:rFonts w:ascii="ＭＳ 明朝" w:eastAsia="ＭＳ 明朝" w:hAnsi="ＭＳ 明朝" w:cs="Meiryo UI" w:hint="eastAsia"/>
          <w:sz w:val="28"/>
          <w:szCs w:val="28"/>
        </w:rPr>
        <w:t>)迄に</w:t>
      </w:r>
      <w:r w:rsidR="006D209B" w:rsidRPr="001B33FA">
        <w:rPr>
          <w:rFonts w:ascii="ＭＳ 明朝" w:eastAsia="ＭＳ 明朝" w:hAnsi="ＭＳ 明朝" w:cs="Meiryo UI" w:hint="eastAsia"/>
          <w:sz w:val="28"/>
          <w:szCs w:val="28"/>
        </w:rPr>
        <w:t>FAX</w:t>
      </w:r>
      <w:r w:rsidR="00BB0062" w:rsidRPr="001B33FA">
        <w:rPr>
          <w:rFonts w:ascii="ＭＳ 明朝" w:eastAsia="ＭＳ 明朝" w:hAnsi="ＭＳ 明朝" w:cs="Meiryo UI" w:hint="eastAsia"/>
          <w:sz w:val="28"/>
          <w:szCs w:val="28"/>
        </w:rPr>
        <w:t>にてご返送ください。</w:t>
      </w:r>
      <w:r w:rsidR="003938C3" w:rsidRPr="001B33FA">
        <w:rPr>
          <w:rFonts w:ascii="ＭＳ 明朝" w:eastAsia="ＭＳ 明朝" w:hAnsi="ＭＳ 明朝" w:cs="Meiryo UI" w:hint="eastAsia"/>
          <w:sz w:val="28"/>
          <w:szCs w:val="28"/>
        </w:rPr>
        <w:t>郵送・持参でも可能です。</w:t>
      </w:r>
    </w:p>
    <w:p w14:paraId="34A6C64E" w14:textId="64F2FE33" w:rsidR="00BB0062" w:rsidRPr="00E87C8B" w:rsidRDefault="003938C3" w:rsidP="00567007">
      <w:pPr>
        <w:pStyle w:val="af"/>
        <w:snapToGrid w:val="0"/>
        <w:ind w:leftChars="0" w:left="360" w:rightChars="12" w:right="25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B33FA">
        <w:rPr>
          <w:rFonts w:ascii="ＭＳ 明朝" w:eastAsia="ＭＳ 明朝" w:hAnsi="ＭＳ 明朝" w:cs="Meiryo UI" w:hint="eastAsia"/>
          <w:sz w:val="28"/>
          <w:szCs w:val="28"/>
        </w:rPr>
        <w:t>写真データは、</w:t>
      </w:r>
      <w:r w:rsidR="001B33FA" w:rsidRPr="001B33FA">
        <w:rPr>
          <w:sz w:val="28"/>
          <w:u w:val="single"/>
        </w:rPr>
        <w:t>kankou@city.nishiwaki.lg.jp</w:t>
      </w:r>
      <w:r w:rsidR="000D0459" w:rsidRPr="001B33FA">
        <w:rPr>
          <w:rFonts w:ascii="ＭＳ 明朝" w:eastAsia="ＭＳ 明朝" w:hAnsi="ＭＳ 明朝" w:cs="Meiryo UI" w:hint="eastAsia"/>
          <w:sz w:val="24"/>
          <w:szCs w:val="24"/>
        </w:rPr>
        <w:t>に</w:t>
      </w:r>
      <w:r w:rsidRPr="001B33FA">
        <w:rPr>
          <w:rFonts w:ascii="ＭＳ 明朝" w:eastAsia="ＭＳ 明朝" w:hAnsi="ＭＳ 明朝" w:cs="Meiryo UI"/>
          <w:sz w:val="28"/>
          <w:szCs w:val="28"/>
        </w:rPr>
        <w:t>お送りください。</w:t>
      </w:r>
    </w:p>
    <w:sectPr w:rsidR="00BB0062" w:rsidRPr="00E87C8B" w:rsidSect="003938C3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354F6" w14:textId="77777777" w:rsidR="00E07EB5" w:rsidRDefault="00E07EB5" w:rsidP="008C02DF">
      <w:r>
        <w:separator/>
      </w:r>
    </w:p>
  </w:endnote>
  <w:endnote w:type="continuationSeparator" w:id="0">
    <w:p w14:paraId="1BC74AC2" w14:textId="77777777" w:rsidR="00E07EB5" w:rsidRDefault="00E07EB5" w:rsidP="008C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0DA37" w14:textId="77777777" w:rsidR="00E07EB5" w:rsidRDefault="00E07EB5" w:rsidP="008C02DF">
      <w:r>
        <w:separator/>
      </w:r>
    </w:p>
  </w:footnote>
  <w:footnote w:type="continuationSeparator" w:id="0">
    <w:p w14:paraId="03696850" w14:textId="77777777" w:rsidR="00E07EB5" w:rsidRDefault="00E07EB5" w:rsidP="008C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179"/>
    <w:multiLevelType w:val="hybridMultilevel"/>
    <w:tmpl w:val="242CFF4C"/>
    <w:lvl w:ilvl="0" w:tplc="5B94CE0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A22A5"/>
    <w:multiLevelType w:val="hybridMultilevel"/>
    <w:tmpl w:val="DF64ABFA"/>
    <w:lvl w:ilvl="0" w:tplc="50B0F62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9E"/>
    <w:rsid w:val="00002916"/>
    <w:rsid w:val="00004196"/>
    <w:rsid w:val="00017F52"/>
    <w:rsid w:val="000400EB"/>
    <w:rsid w:val="0004235D"/>
    <w:rsid w:val="000667A9"/>
    <w:rsid w:val="00072141"/>
    <w:rsid w:val="00073AA6"/>
    <w:rsid w:val="00076D81"/>
    <w:rsid w:val="000804EB"/>
    <w:rsid w:val="000805F4"/>
    <w:rsid w:val="000808AA"/>
    <w:rsid w:val="00085EE9"/>
    <w:rsid w:val="000D0459"/>
    <w:rsid w:val="000D4A82"/>
    <w:rsid w:val="000E71A1"/>
    <w:rsid w:val="000F6FC8"/>
    <w:rsid w:val="001017AE"/>
    <w:rsid w:val="00104379"/>
    <w:rsid w:val="00112929"/>
    <w:rsid w:val="00114C5A"/>
    <w:rsid w:val="00114F34"/>
    <w:rsid w:val="00115BB6"/>
    <w:rsid w:val="0012423C"/>
    <w:rsid w:val="00126A1F"/>
    <w:rsid w:val="00126ACE"/>
    <w:rsid w:val="00137982"/>
    <w:rsid w:val="001479F5"/>
    <w:rsid w:val="001500D4"/>
    <w:rsid w:val="00164D00"/>
    <w:rsid w:val="0018103C"/>
    <w:rsid w:val="001870C3"/>
    <w:rsid w:val="001A1529"/>
    <w:rsid w:val="001A3BA3"/>
    <w:rsid w:val="001B18EE"/>
    <w:rsid w:val="001B33FA"/>
    <w:rsid w:val="001B43A6"/>
    <w:rsid w:val="001D6F85"/>
    <w:rsid w:val="001E08C8"/>
    <w:rsid w:val="001F0052"/>
    <w:rsid w:val="001F04F5"/>
    <w:rsid w:val="00205631"/>
    <w:rsid w:val="00225914"/>
    <w:rsid w:val="00245168"/>
    <w:rsid w:val="002550AC"/>
    <w:rsid w:val="002555B0"/>
    <w:rsid w:val="00265180"/>
    <w:rsid w:val="00282CD8"/>
    <w:rsid w:val="00282DE5"/>
    <w:rsid w:val="00293A07"/>
    <w:rsid w:val="002A21D9"/>
    <w:rsid w:val="002B7F12"/>
    <w:rsid w:val="002E1F35"/>
    <w:rsid w:val="002F0B54"/>
    <w:rsid w:val="002F6A2E"/>
    <w:rsid w:val="00302422"/>
    <w:rsid w:val="00306308"/>
    <w:rsid w:val="003119A5"/>
    <w:rsid w:val="003229EF"/>
    <w:rsid w:val="00324D09"/>
    <w:rsid w:val="00325BB3"/>
    <w:rsid w:val="00354519"/>
    <w:rsid w:val="0036180D"/>
    <w:rsid w:val="00367FDA"/>
    <w:rsid w:val="0037620C"/>
    <w:rsid w:val="00387D39"/>
    <w:rsid w:val="003938C3"/>
    <w:rsid w:val="003C2E7A"/>
    <w:rsid w:val="003D0DB9"/>
    <w:rsid w:val="003D3C4F"/>
    <w:rsid w:val="003F41F1"/>
    <w:rsid w:val="0040140F"/>
    <w:rsid w:val="00403FBA"/>
    <w:rsid w:val="00405BF4"/>
    <w:rsid w:val="0041486A"/>
    <w:rsid w:val="00420705"/>
    <w:rsid w:val="00430872"/>
    <w:rsid w:val="004348AD"/>
    <w:rsid w:val="00447AA3"/>
    <w:rsid w:val="00456FCB"/>
    <w:rsid w:val="004713A5"/>
    <w:rsid w:val="00471C36"/>
    <w:rsid w:val="0047427B"/>
    <w:rsid w:val="00493383"/>
    <w:rsid w:val="004A7AA2"/>
    <w:rsid w:val="004B5A5F"/>
    <w:rsid w:val="004B7AAB"/>
    <w:rsid w:val="004B7FAF"/>
    <w:rsid w:val="004C66D7"/>
    <w:rsid w:val="004F205E"/>
    <w:rsid w:val="0050553F"/>
    <w:rsid w:val="00515987"/>
    <w:rsid w:val="00535219"/>
    <w:rsid w:val="0053749E"/>
    <w:rsid w:val="00541345"/>
    <w:rsid w:val="0054217B"/>
    <w:rsid w:val="005529C4"/>
    <w:rsid w:val="00554370"/>
    <w:rsid w:val="00556643"/>
    <w:rsid w:val="0056188A"/>
    <w:rsid w:val="005625A2"/>
    <w:rsid w:val="00564B74"/>
    <w:rsid w:val="00567007"/>
    <w:rsid w:val="0059299E"/>
    <w:rsid w:val="005C4404"/>
    <w:rsid w:val="005D0F87"/>
    <w:rsid w:val="0060224C"/>
    <w:rsid w:val="00605B49"/>
    <w:rsid w:val="00610A6F"/>
    <w:rsid w:val="00611278"/>
    <w:rsid w:val="00624B95"/>
    <w:rsid w:val="0063574C"/>
    <w:rsid w:val="0067744A"/>
    <w:rsid w:val="0068142B"/>
    <w:rsid w:val="00687FFE"/>
    <w:rsid w:val="006B6C33"/>
    <w:rsid w:val="006D209B"/>
    <w:rsid w:val="006E663E"/>
    <w:rsid w:val="0071306B"/>
    <w:rsid w:val="00716F1C"/>
    <w:rsid w:val="007219E0"/>
    <w:rsid w:val="007221F3"/>
    <w:rsid w:val="007236F2"/>
    <w:rsid w:val="00726EEF"/>
    <w:rsid w:val="007358F9"/>
    <w:rsid w:val="00746744"/>
    <w:rsid w:val="00750123"/>
    <w:rsid w:val="00756431"/>
    <w:rsid w:val="00756787"/>
    <w:rsid w:val="00765ADC"/>
    <w:rsid w:val="00766DF5"/>
    <w:rsid w:val="007963BB"/>
    <w:rsid w:val="007D4AA9"/>
    <w:rsid w:val="007D64BC"/>
    <w:rsid w:val="007D6587"/>
    <w:rsid w:val="007E0282"/>
    <w:rsid w:val="007E49F1"/>
    <w:rsid w:val="007E5582"/>
    <w:rsid w:val="00801603"/>
    <w:rsid w:val="008065A9"/>
    <w:rsid w:val="00831EF9"/>
    <w:rsid w:val="00865B2C"/>
    <w:rsid w:val="008731B2"/>
    <w:rsid w:val="008C02DF"/>
    <w:rsid w:val="008C2BFD"/>
    <w:rsid w:val="008C3A92"/>
    <w:rsid w:val="008E078D"/>
    <w:rsid w:val="008E229D"/>
    <w:rsid w:val="008F4EB8"/>
    <w:rsid w:val="009114CB"/>
    <w:rsid w:val="009300A1"/>
    <w:rsid w:val="00941E39"/>
    <w:rsid w:val="00963D87"/>
    <w:rsid w:val="0096688E"/>
    <w:rsid w:val="009A4818"/>
    <w:rsid w:val="009A6CF4"/>
    <w:rsid w:val="009B798D"/>
    <w:rsid w:val="009E04D7"/>
    <w:rsid w:val="009E5636"/>
    <w:rsid w:val="009F50DD"/>
    <w:rsid w:val="00A126C4"/>
    <w:rsid w:val="00A14859"/>
    <w:rsid w:val="00A15CFA"/>
    <w:rsid w:val="00A2178D"/>
    <w:rsid w:val="00A415BE"/>
    <w:rsid w:val="00A419FE"/>
    <w:rsid w:val="00A57AF5"/>
    <w:rsid w:val="00A82D84"/>
    <w:rsid w:val="00A907DE"/>
    <w:rsid w:val="00AA5F45"/>
    <w:rsid w:val="00AC474D"/>
    <w:rsid w:val="00AD4C39"/>
    <w:rsid w:val="00AF3BE4"/>
    <w:rsid w:val="00B0006C"/>
    <w:rsid w:val="00B02EAF"/>
    <w:rsid w:val="00B06129"/>
    <w:rsid w:val="00B43147"/>
    <w:rsid w:val="00B51BAE"/>
    <w:rsid w:val="00B83310"/>
    <w:rsid w:val="00B841D7"/>
    <w:rsid w:val="00B93245"/>
    <w:rsid w:val="00BB0062"/>
    <w:rsid w:val="00BB6AA9"/>
    <w:rsid w:val="00BB785C"/>
    <w:rsid w:val="00BC5901"/>
    <w:rsid w:val="00BC5CFC"/>
    <w:rsid w:val="00BD2E8C"/>
    <w:rsid w:val="00BD4D6F"/>
    <w:rsid w:val="00BD7835"/>
    <w:rsid w:val="00BE2047"/>
    <w:rsid w:val="00BE4733"/>
    <w:rsid w:val="00BF549C"/>
    <w:rsid w:val="00C07132"/>
    <w:rsid w:val="00C165BA"/>
    <w:rsid w:val="00C40CC2"/>
    <w:rsid w:val="00C4135E"/>
    <w:rsid w:val="00C4381B"/>
    <w:rsid w:val="00C45B6F"/>
    <w:rsid w:val="00C45E80"/>
    <w:rsid w:val="00C73352"/>
    <w:rsid w:val="00C919ED"/>
    <w:rsid w:val="00CA26F6"/>
    <w:rsid w:val="00CA62DA"/>
    <w:rsid w:val="00CB1754"/>
    <w:rsid w:val="00CB1B19"/>
    <w:rsid w:val="00CB2E46"/>
    <w:rsid w:val="00CC7686"/>
    <w:rsid w:val="00CD33AE"/>
    <w:rsid w:val="00CD4C1A"/>
    <w:rsid w:val="00CE67E6"/>
    <w:rsid w:val="00CF384D"/>
    <w:rsid w:val="00CF7C3F"/>
    <w:rsid w:val="00D1453F"/>
    <w:rsid w:val="00D244F6"/>
    <w:rsid w:val="00D46C5C"/>
    <w:rsid w:val="00D54EBA"/>
    <w:rsid w:val="00D77EFE"/>
    <w:rsid w:val="00D828EC"/>
    <w:rsid w:val="00D9095D"/>
    <w:rsid w:val="00D956DF"/>
    <w:rsid w:val="00DC1B23"/>
    <w:rsid w:val="00DC5D02"/>
    <w:rsid w:val="00DD61A5"/>
    <w:rsid w:val="00DE261B"/>
    <w:rsid w:val="00DF393C"/>
    <w:rsid w:val="00E01410"/>
    <w:rsid w:val="00E07EB5"/>
    <w:rsid w:val="00E30F55"/>
    <w:rsid w:val="00E41185"/>
    <w:rsid w:val="00E47E9F"/>
    <w:rsid w:val="00E51DCC"/>
    <w:rsid w:val="00E821B4"/>
    <w:rsid w:val="00E86D05"/>
    <w:rsid w:val="00E87C8B"/>
    <w:rsid w:val="00E91022"/>
    <w:rsid w:val="00E931D3"/>
    <w:rsid w:val="00E95AB5"/>
    <w:rsid w:val="00EC2D91"/>
    <w:rsid w:val="00EC36BB"/>
    <w:rsid w:val="00ED1BC9"/>
    <w:rsid w:val="00ED5DCA"/>
    <w:rsid w:val="00F0736F"/>
    <w:rsid w:val="00F2084E"/>
    <w:rsid w:val="00F2196A"/>
    <w:rsid w:val="00F37FA9"/>
    <w:rsid w:val="00F55DC5"/>
    <w:rsid w:val="00F62958"/>
    <w:rsid w:val="00F72F44"/>
    <w:rsid w:val="00F7578F"/>
    <w:rsid w:val="00F767C4"/>
    <w:rsid w:val="00F81C2D"/>
    <w:rsid w:val="00F81CEF"/>
    <w:rsid w:val="00F81F42"/>
    <w:rsid w:val="00FB00BA"/>
    <w:rsid w:val="00FD5185"/>
    <w:rsid w:val="00FD60DD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C7248"/>
  <w15:chartTrackingRefBased/>
  <w15:docId w15:val="{9F85BA0E-BDA2-474A-B315-D11A39B0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630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6308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630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6308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C0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02DF"/>
  </w:style>
  <w:style w:type="paragraph" w:styleId="a9">
    <w:name w:val="footer"/>
    <w:basedOn w:val="a"/>
    <w:link w:val="aa"/>
    <w:uiPriority w:val="99"/>
    <w:unhideWhenUsed/>
    <w:rsid w:val="008C0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02DF"/>
  </w:style>
  <w:style w:type="paragraph" w:styleId="ab">
    <w:name w:val="Balloon Text"/>
    <w:basedOn w:val="a"/>
    <w:link w:val="ac"/>
    <w:uiPriority w:val="99"/>
    <w:semiHidden/>
    <w:unhideWhenUsed/>
    <w:rsid w:val="003F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1F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870C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F2084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E0282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F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2AD0-F3B9-4CBD-9892-646E49E1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k-nishimura</dc:creator>
  <cp:keywords/>
  <dc:description/>
  <cp:lastModifiedBy>西脇市役所</cp:lastModifiedBy>
  <cp:revision>21</cp:revision>
  <cp:lastPrinted>2024-07-04T00:20:00Z</cp:lastPrinted>
  <dcterms:created xsi:type="dcterms:W3CDTF">2022-07-28T01:35:00Z</dcterms:created>
  <dcterms:modified xsi:type="dcterms:W3CDTF">2024-07-04T07:37:00Z</dcterms:modified>
</cp:coreProperties>
</file>